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F50A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17AA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17AA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C7941" w:rsidRPr="00317AAC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17AAC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17AAC">
        <w:rPr>
          <w:rFonts w:ascii="Times New Roman" w:hAnsi="Times New Roman" w:cs="Times New Roman"/>
          <w:sz w:val="24"/>
          <w:szCs w:val="24"/>
        </w:rPr>
        <w:t xml:space="preserve"> по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C7941" w:rsidRPr="00317AA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121115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9C4BC8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3</w:t>
            </w:r>
            <w:r w:rsidR="00F34E3F" w:rsidRPr="00317AAC">
              <w:rPr>
                <w:sz w:val="24"/>
                <w:szCs w:val="24"/>
              </w:rPr>
              <w:t xml:space="preserve"> </w:t>
            </w:r>
            <w:r w:rsidR="007C7941" w:rsidRPr="00317AAC">
              <w:rPr>
                <w:sz w:val="24"/>
                <w:szCs w:val="24"/>
              </w:rPr>
              <w:t>238</w:t>
            </w:r>
            <w:r w:rsidR="00317AAC" w:rsidRPr="00317AAC">
              <w:rPr>
                <w:sz w:val="24"/>
                <w:szCs w:val="24"/>
              </w:rPr>
              <w:t> </w:t>
            </w:r>
            <w:r w:rsidR="007C7941" w:rsidRPr="00317AAC">
              <w:rPr>
                <w:sz w:val="24"/>
                <w:szCs w:val="24"/>
              </w:rPr>
              <w:t>460</w:t>
            </w:r>
            <w:r w:rsidR="00317AAC" w:rsidRPr="00317AAC">
              <w:rPr>
                <w:sz w:val="24"/>
                <w:szCs w:val="24"/>
              </w:rPr>
              <w:t>,00</w:t>
            </w:r>
          </w:p>
        </w:tc>
      </w:tr>
      <w:tr w:rsidR="00121115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17AAC">
              <w:rPr>
                <w:sz w:val="24"/>
                <w:szCs w:val="24"/>
              </w:rPr>
              <w:t xml:space="preserve">семьи: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</w:t>
            </w:r>
            <w:r w:rsidRPr="00317AAC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17AAC" w:rsidRP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outlineLvl w:val="0"/>
        <w:rPr>
          <w:sz w:val="24"/>
          <w:szCs w:val="24"/>
        </w:rPr>
      </w:pPr>
      <w:r w:rsidRPr="00317AAC">
        <w:rPr>
          <w:sz w:val="24"/>
          <w:szCs w:val="24"/>
        </w:rPr>
        <w:t>Раздел 2. Сведения об имуществе по состоянию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конец отчетного периода (на отчетную дату)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2.1. Объекты недвижимого имущества, принадлежащие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праве собственности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</w:t>
            </w:r>
            <w:proofErr w:type="gramEnd"/>
            <w:r w:rsidRPr="00317AAC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D5" w:rsidRPr="00317AAC" w:rsidRDefault="009C4BC8" w:rsidP="007C7941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3080,0</w:t>
            </w:r>
            <w:r w:rsidR="00317AAC">
              <w:rPr>
                <w:sz w:val="24"/>
                <w:szCs w:val="24"/>
              </w:rPr>
              <w:t xml:space="preserve"> </w:t>
            </w:r>
            <w:r w:rsidR="007C7941" w:rsidRPr="00317AAC">
              <w:rPr>
                <w:sz w:val="24"/>
                <w:szCs w:val="24"/>
              </w:rPr>
              <w:t>(совместная)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782EB2" w:rsidP="00E82AF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D913D5" w:rsidRPr="00317AAC" w:rsidRDefault="00D913D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782EB2" w:rsidP="00E82AF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  <w:r w:rsidR="00984460" w:rsidRPr="00317AAC">
              <w:rPr>
                <w:sz w:val="24"/>
                <w:szCs w:val="24"/>
              </w:rPr>
              <w:t xml:space="preserve"> </w:t>
            </w:r>
          </w:p>
          <w:p w:rsidR="00984460" w:rsidRPr="00317AAC" w:rsidRDefault="00984460" w:rsidP="00E82AF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</w:t>
            </w:r>
            <w:r w:rsidR="00D913D5" w:rsidRPr="00317AAC">
              <w:rPr>
                <w:sz w:val="24"/>
                <w:szCs w:val="24"/>
              </w:rPr>
              <w:t>упруга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</w:t>
            </w:r>
            <w:proofErr w:type="gramStart"/>
            <w:r w:rsidRPr="00317AAC">
              <w:rPr>
                <w:sz w:val="24"/>
                <w:szCs w:val="24"/>
              </w:rPr>
              <w:t xml:space="preserve">дома: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168,9</w:t>
            </w:r>
            <w:r w:rsidR="00317AAC">
              <w:rPr>
                <w:sz w:val="24"/>
                <w:szCs w:val="24"/>
              </w:rPr>
              <w:t xml:space="preserve"> </w:t>
            </w:r>
            <w:r w:rsidR="007C7941" w:rsidRPr="00317AAC">
              <w:rPr>
                <w:sz w:val="24"/>
                <w:szCs w:val="24"/>
              </w:rPr>
              <w:t>(совместная)</w:t>
            </w:r>
            <w:r w:rsidRPr="00317AAC">
              <w:rPr>
                <w:sz w:val="24"/>
                <w:szCs w:val="24"/>
              </w:rPr>
              <w:t xml:space="preserve"> 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</w:p>
          <w:p w:rsidR="00782EB2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 w:rsidR="00317AAC">
              <w:rPr>
                <w:sz w:val="24"/>
                <w:szCs w:val="24"/>
              </w:rPr>
              <w:t xml:space="preserve"> </w:t>
            </w:r>
            <w:r w:rsidR="007C7941" w:rsidRPr="00317AAC">
              <w:rPr>
                <w:sz w:val="24"/>
                <w:szCs w:val="24"/>
              </w:rPr>
              <w:t>(совместная)</w:t>
            </w:r>
          </w:p>
          <w:p w:rsidR="00D913D5" w:rsidRPr="00317AAC" w:rsidRDefault="00D913D5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D913D5" w:rsidRPr="00317AAC" w:rsidRDefault="00D913D5" w:rsidP="0084109F">
            <w:pPr>
              <w:pStyle w:val="ConsPlusCell"/>
              <w:rPr>
                <w:sz w:val="24"/>
                <w:szCs w:val="24"/>
              </w:rPr>
            </w:pP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D913D5" w:rsidRPr="00317AAC" w:rsidRDefault="00D913D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D913D5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супруга </w:t>
            </w:r>
          </w:p>
          <w:p w:rsidR="007C7941" w:rsidRPr="00317AAC" w:rsidRDefault="007C7941" w:rsidP="00F34E3F">
            <w:pPr>
              <w:pStyle w:val="ConsPlusCell"/>
              <w:rPr>
                <w:sz w:val="24"/>
                <w:szCs w:val="24"/>
              </w:rPr>
            </w:pPr>
          </w:p>
          <w:p w:rsidR="00F34E3F" w:rsidRPr="00317AAC" w:rsidRDefault="00F34E3F" w:rsidP="00F34E3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D913D5" w:rsidRPr="00317AAC" w:rsidRDefault="00F34E3F" w:rsidP="007C7941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317AAC" w:rsidRDefault="00782EB2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30,7 (</w:t>
            </w:r>
            <w:r w:rsidR="009210C5" w:rsidRPr="00317AAC">
              <w:rPr>
                <w:sz w:val="24"/>
                <w:szCs w:val="24"/>
              </w:rPr>
              <w:t>долевая</w:t>
            </w:r>
            <w:r w:rsidRPr="00317AA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C71FD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782EB2" w:rsidP="00217B9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9210C5" w:rsidRPr="00317AAC" w:rsidRDefault="009210C5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Дачи: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Гаражи: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317AAC" w:rsidRDefault="00317AAC" w:rsidP="00121115">
      <w:pPr>
        <w:jc w:val="center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lastRenderedPageBreak/>
        <w:t>2.2. Объекты недвижимого имущества,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находящиеся в пользовании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701"/>
        <w:gridCol w:w="2632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</w:t>
            </w:r>
            <w:proofErr w:type="gramEnd"/>
            <w:r w:rsidRPr="00317AA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17AAC">
              <w:rPr>
                <w:sz w:val="24"/>
                <w:szCs w:val="24"/>
              </w:rPr>
              <w:t xml:space="preserve">участки:   </w:t>
            </w:r>
            <w:proofErr w:type="gramEnd"/>
            <w:r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10C5" w:rsidRPr="00317AAC" w:rsidRDefault="009210C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1502</w:t>
            </w:r>
            <w:r w:rsidR="00317AAC">
              <w:rPr>
                <w:sz w:val="24"/>
                <w:szCs w:val="24"/>
              </w:rPr>
              <w:t>,0</w:t>
            </w:r>
          </w:p>
          <w:p w:rsidR="00B40379" w:rsidRPr="00317AAC" w:rsidRDefault="00B40379" w:rsidP="009210C5">
            <w:pPr>
              <w:rPr>
                <w:sz w:val="24"/>
                <w:szCs w:val="24"/>
                <w:lang w:eastAsia="en-US"/>
              </w:rPr>
            </w:pPr>
          </w:p>
          <w:p w:rsidR="00121115" w:rsidRPr="00317AAC" w:rsidRDefault="009210C5" w:rsidP="009210C5">
            <w:pPr>
              <w:rPr>
                <w:sz w:val="24"/>
                <w:szCs w:val="24"/>
                <w:lang w:eastAsia="en-US"/>
              </w:rPr>
            </w:pPr>
            <w:r w:rsidRPr="00317AAC">
              <w:rPr>
                <w:sz w:val="24"/>
                <w:szCs w:val="24"/>
                <w:lang w:eastAsia="en-US"/>
              </w:rPr>
              <w:t>3080</w:t>
            </w:r>
            <w:r w:rsidR="00317AAC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</w:tcPr>
          <w:p w:rsidR="009210C5" w:rsidRPr="00317AAC" w:rsidRDefault="00984460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B40379" w:rsidRPr="00317AAC" w:rsidRDefault="00B40379" w:rsidP="009210C5">
            <w:pPr>
              <w:rPr>
                <w:sz w:val="24"/>
                <w:szCs w:val="24"/>
                <w:lang w:eastAsia="en-US"/>
              </w:rPr>
            </w:pPr>
          </w:p>
          <w:p w:rsidR="00121115" w:rsidRPr="00317AAC" w:rsidRDefault="009210C5" w:rsidP="009210C5">
            <w:pPr>
              <w:rPr>
                <w:sz w:val="24"/>
                <w:szCs w:val="24"/>
                <w:lang w:eastAsia="en-US"/>
              </w:rPr>
            </w:pPr>
            <w:r w:rsidRPr="00317AA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</w:tcPr>
          <w:p w:rsidR="00317AAC" w:rsidRDefault="00B40379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Несовершеннолетняя </w:t>
            </w:r>
            <w:r w:rsidR="009210C5" w:rsidRPr="00317AAC">
              <w:rPr>
                <w:sz w:val="24"/>
                <w:szCs w:val="24"/>
              </w:rPr>
              <w:t>дочь</w:t>
            </w:r>
          </w:p>
          <w:p w:rsidR="00121115" w:rsidRPr="00317AAC" w:rsidRDefault="00984460" w:rsidP="00317AAC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</w:t>
            </w:r>
            <w:proofErr w:type="gramStart"/>
            <w:r w:rsidRPr="00317AAC">
              <w:rPr>
                <w:sz w:val="24"/>
                <w:szCs w:val="24"/>
              </w:rPr>
              <w:t xml:space="preserve">дома:   </w:t>
            </w:r>
            <w:proofErr w:type="gramEnd"/>
            <w:r w:rsidRPr="00317AA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317AAC" w:rsidRDefault="009210C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</w:p>
        </w:tc>
        <w:tc>
          <w:tcPr>
            <w:tcW w:w="1701" w:type="dxa"/>
          </w:tcPr>
          <w:p w:rsidR="00121115" w:rsidRPr="00317AAC" w:rsidRDefault="009210C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21115" w:rsidRPr="00317AAC" w:rsidRDefault="00B40379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Несовершеннолетний </w:t>
            </w:r>
            <w:r w:rsidR="009210C5" w:rsidRPr="00317AAC">
              <w:rPr>
                <w:sz w:val="24"/>
                <w:szCs w:val="24"/>
              </w:rPr>
              <w:t>сын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17AA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317AAC" w:rsidRDefault="004D033E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10</w:t>
            </w:r>
            <w:r w:rsidR="009210C5" w:rsidRPr="00317AAC">
              <w:rPr>
                <w:sz w:val="24"/>
                <w:szCs w:val="24"/>
              </w:rPr>
              <w:t>8</w:t>
            </w:r>
            <w:r w:rsidRPr="00317AAC">
              <w:rPr>
                <w:sz w:val="24"/>
                <w:szCs w:val="24"/>
              </w:rPr>
              <w:t>,</w:t>
            </w:r>
            <w:r w:rsidR="009210C5" w:rsidRPr="00317AA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21115" w:rsidRPr="00317AAC" w:rsidRDefault="004D033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21115" w:rsidRPr="00317AAC" w:rsidRDefault="004D033E" w:rsidP="00317AAC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Дачи: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7AAC" w:rsidTr="00317AAC">
        <w:trPr>
          <w:tblCellSpacing w:w="5" w:type="nil"/>
        </w:trPr>
        <w:tc>
          <w:tcPr>
            <w:tcW w:w="600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Гаражи: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</w:r>
            <w:proofErr w:type="gramStart"/>
            <w:r w:rsidRPr="00317AA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2.3. Транспортные средства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7AA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611C1E" w:rsidRPr="00317AAC" w:rsidRDefault="00611C1E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М-21 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17AAC" w:rsidRDefault="00611C1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7AAC">
              <w:rPr>
                <w:sz w:val="24"/>
                <w:szCs w:val="24"/>
              </w:rPr>
              <w:t>Мототранспортные</w:t>
            </w:r>
            <w:proofErr w:type="spellEnd"/>
            <w:r w:rsidRPr="00317AAC">
              <w:rPr>
                <w:sz w:val="24"/>
                <w:szCs w:val="24"/>
              </w:rPr>
              <w:t xml:space="preserve"> </w:t>
            </w:r>
            <w:proofErr w:type="gramStart"/>
            <w:r w:rsidRPr="00317AA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7AA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17AAC">
              <w:rPr>
                <w:sz w:val="24"/>
                <w:szCs w:val="24"/>
              </w:rPr>
              <w:t xml:space="preserve">техника:   </w:t>
            </w:r>
            <w:proofErr w:type="gramEnd"/>
            <w:r w:rsidRPr="00317AA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</w:t>
            </w:r>
            <w:proofErr w:type="gramStart"/>
            <w:r w:rsidRPr="00317AA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17AA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17AA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17AA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611C1E" w:rsidRPr="00317AAC" w:rsidRDefault="00611C1E" w:rsidP="00611C1E">
      <w:pPr>
        <w:jc w:val="center"/>
        <w:rPr>
          <w:sz w:val="24"/>
          <w:szCs w:val="24"/>
        </w:rPr>
      </w:pPr>
      <w:bookmarkStart w:id="0" w:name="_GoBack"/>
      <w:bookmarkEnd w:id="0"/>
      <w:r w:rsidRPr="00317AA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17AAC">
        <w:rPr>
          <w:sz w:val="24"/>
          <w:szCs w:val="24"/>
        </w:rPr>
        <w:t>2014</w:t>
      </w:r>
      <w:r w:rsidRPr="00317AA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11C1E" w:rsidRPr="00317AAC" w:rsidRDefault="00611C1E" w:rsidP="00611C1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11C1E" w:rsidRPr="00317AAC" w:rsidTr="00B40379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11C1E" w:rsidRDefault="00121115"/>
    <w:sectPr w:rsidR="00121115" w:rsidRPr="00611C1E" w:rsidSect="00B403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385E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AAC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1E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033E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1C1E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2EB2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C7941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5493"/>
    <w:rsid w:val="008659A7"/>
    <w:rsid w:val="00867BB7"/>
    <w:rsid w:val="00872AE6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0C5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6F7"/>
    <w:rsid w:val="00983E87"/>
    <w:rsid w:val="00984460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4BC8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0379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1857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E5E"/>
    <w:rsid w:val="00D477DE"/>
    <w:rsid w:val="00D6223F"/>
    <w:rsid w:val="00D62C32"/>
    <w:rsid w:val="00D70EAE"/>
    <w:rsid w:val="00D71FE6"/>
    <w:rsid w:val="00D72548"/>
    <w:rsid w:val="00D770D7"/>
    <w:rsid w:val="00D81466"/>
    <w:rsid w:val="00D83BC6"/>
    <w:rsid w:val="00D913D5"/>
    <w:rsid w:val="00D948C6"/>
    <w:rsid w:val="00D95833"/>
    <w:rsid w:val="00DA55CC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447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50A7"/>
    <w:rsid w:val="00F011CD"/>
    <w:rsid w:val="00F04E39"/>
    <w:rsid w:val="00F0774B"/>
    <w:rsid w:val="00F319A6"/>
    <w:rsid w:val="00F34E3F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5F438-A915-4B75-AFF2-2947B3F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9C4B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B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039E-F4EA-4368-91F4-789B7187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2015-04-03T06:31:00Z</cp:lastPrinted>
  <dcterms:created xsi:type="dcterms:W3CDTF">2015-03-30T10:49:00Z</dcterms:created>
  <dcterms:modified xsi:type="dcterms:W3CDTF">2015-04-10T07:04:00Z</dcterms:modified>
</cp:coreProperties>
</file>